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CDD5E" w14:textId="5AC4D710" w:rsidR="005D7E56" w:rsidRDefault="005438D7">
      <w:pPr>
        <w:rPr>
          <w:rFonts w:ascii="Bradley Hand ITC" w:hAnsi="Bradley Hand ITC"/>
          <w:b/>
          <w:bCs/>
          <w:sz w:val="52"/>
          <w:szCs w:val="52"/>
        </w:rPr>
      </w:pPr>
      <w:r w:rsidRPr="005438D7">
        <w:rPr>
          <w:rFonts w:ascii="Bradley Hand ITC" w:hAnsi="Bradley Hand ITC"/>
          <w:b/>
          <w:bCs/>
          <w:sz w:val="52"/>
          <w:szCs w:val="52"/>
        </w:rPr>
        <w:t>Exit ticket week of March 30</w:t>
      </w:r>
      <w:r w:rsidRPr="005438D7">
        <w:rPr>
          <w:rFonts w:ascii="Bradley Hand ITC" w:hAnsi="Bradley Hand ITC"/>
          <w:b/>
          <w:bCs/>
          <w:sz w:val="52"/>
          <w:szCs w:val="52"/>
          <w:vertAlign w:val="superscript"/>
        </w:rPr>
        <w:t>th</w:t>
      </w:r>
    </w:p>
    <w:p w14:paraId="4C7B5E06" w14:textId="33D2FB86" w:rsidR="005438D7" w:rsidRDefault="005438D7">
      <w:pPr>
        <w:rPr>
          <w:rFonts w:ascii="Bradley Hand ITC" w:hAnsi="Bradley Hand ITC"/>
          <w:b/>
          <w:bCs/>
          <w:sz w:val="52"/>
          <w:szCs w:val="52"/>
        </w:rPr>
      </w:pPr>
    </w:p>
    <w:p w14:paraId="7F9195C7" w14:textId="2542D30B" w:rsidR="005438D7" w:rsidRDefault="005438D7">
      <w:pPr>
        <w:rPr>
          <w:rFonts w:ascii="Bradley Hand ITC" w:hAnsi="Bradley Hand ITC"/>
          <w:b/>
          <w:bCs/>
          <w:sz w:val="52"/>
          <w:szCs w:val="52"/>
        </w:rPr>
      </w:pPr>
      <w:r>
        <w:rPr>
          <w:rFonts w:ascii="Bradley Hand ITC" w:hAnsi="Bradley Hand ITC"/>
          <w:b/>
          <w:bCs/>
          <w:sz w:val="52"/>
          <w:szCs w:val="52"/>
        </w:rPr>
        <w:t>1.What are the three types of writing?</w:t>
      </w:r>
    </w:p>
    <w:p w14:paraId="21DD22CB" w14:textId="3E399D5B" w:rsidR="005438D7" w:rsidRDefault="005438D7">
      <w:pPr>
        <w:rPr>
          <w:rFonts w:ascii="Bradley Hand ITC" w:hAnsi="Bradley Hand ITC"/>
          <w:b/>
          <w:bCs/>
          <w:sz w:val="52"/>
          <w:szCs w:val="52"/>
        </w:rPr>
      </w:pPr>
      <w:r>
        <w:rPr>
          <w:rFonts w:ascii="Bradley Hand ITC" w:hAnsi="Bradley Hand ITC"/>
          <w:b/>
          <w:bCs/>
          <w:sz w:val="52"/>
          <w:szCs w:val="52"/>
        </w:rPr>
        <w:t>____________________</w:t>
      </w:r>
      <w:proofErr w:type="gramStart"/>
      <w:r>
        <w:rPr>
          <w:rFonts w:ascii="Bradley Hand ITC" w:hAnsi="Bradley Hand ITC"/>
          <w:b/>
          <w:bCs/>
          <w:sz w:val="52"/>
          <w:szCs w:val="52"/>
        </w:rPr>
        <w:t>_,_</w:t>
      </w:r>
      <w:proofErr w:type="gramEnd"/>
      <w:r>
        <w:rPr>
          <w:rFonts w:ascii="Bradley Hand ITC" w:hAnsi="Bradley Hand ITC"/>
          <w:b/>
          <w:bCs/>
          <w:sz w:val="52"/>
          <w:szCs w:val="52"/>
        </w:rPr>
        <w:t>__________________, and________________.</w:t>
      </w:r>
    </w:p>
    <w:p w14:paraId="5558D504" w14:textId="77777777" w:rsidR="005438D7" w:rsidRDefault="005438D7">
      <w:pPr>
        <w:rPr>
          <w:rFonts w:ascii="Bradley Hand ITC" w:hAnsi="Bradley Hand ITC"/>
          <w:b/>
          <w:bCs/>
          <w:sz w:val="52"/>
          <w:szCs w:val="52"/>
        </w:rPr>
      </w:pPr>
    </w:p>
    <w:p w14:paraId="48ED8F4F" w14:textId="7BD66DC7" w:rsidR="005438D7" w:rsidRDefault="005438D7">
      <w:pPr>
        <w:rPr>
          <w:rFonts w:ascii="Bradley Hand ITC" w:hAnsi="Bradley Hand ITC"/>
          <w:b/>
          <w:bCs/>
          <w:sz w:val="52"/>
          <w:szCs w:val="52"/>
        </w:rPr>
      </w:pPr>
      <w:r>
        <w:rPr>
          <w:rFonts w:ascii="Bradley Hand ITC" w:hAnsi="Bradley Hand ITC"/>
          <w:b/>
          <w:bCs/>
          <w:sz w:val="52"/>
          <w:szCs w:val="52"/>
        </w:rPr>
        <w:t>2.What is one Characteristic of an Informational Writing</w:t>
      </w:r>
      <w:bookmarkStart w:id="0" w:name="_GoBack"/>
      <w:bookmarkEnd w:id="0"/>
      <w:r>
        <w:rPr>
          <w:rFonts w:ascii="Bradley Hand ITC" w:hAnsi="Bradley Hand ITC"/>
          <w:b/>
          <w:bCs/>
          <w:sz w:val="52"/>
          <w:szCs w:val="52"/>
        </w:rPr>
        <w:t>?</w:t>
      </w:r>
    </w:p>
    <w:p w14:paraId="527739A8" w14:textId="372078F3" w:rsidR="005438D7" w:rsidRPr="005438D7" w:rsidRDefault="005438D7">
      <w:pPr>
        <w:rPr>
          <w:rFonts w:ascii="Bradley Hand ITC" w:hAnsi="Bradley Hand ITC"/>
          <w:b/>
          <w:bCs/>
          <w:sz w:val="52"/>
          <w:szCs w:val="52"/>
        </w:rPr>
      </w:pPr>
      <w:r>
        <w:rPr>
          <w:rFonts w:ascii="Bradley Hand ITC" w:hAnsi="Bradley Hand ITC"/>
          <w:b/>
          <w:bCs/>
          <w:sz w:val="52"/>
          <w:szCs w:val="52"/>
        </w:rPr>
        <w:t>________________________________________________________________________________________________________________________________________________________________________________</w:t>
      </w:r>
    </w:p>
    <w:sectPr w:rsidR="005438D7" w:rsidRPr="00543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D7"/>
    <w:rsid w:val="005438D7"/>
    <w:rsid w:val="005D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44212"/>
  <w15:chartTrackingRefBased/>
  <w15:docId w15:val="{B3752BA3-056C-49CD-83CF-54BC268D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Stonewall, Alaina M.</dc:creator>
  <cp:keywords/>
  <dc:description/>
  <cp:lastModifiedBy>Stonewall, Alaina M.</cp:lastModifiedBy>
  <cp:revision>1</cp:revision>
  <dcterms:created xsi:type="dcterms:W3CDTF">2020-03-31T14:34:00Z</dcterms:created>
  <dcterms:modified xsi:type="dcterms:W3CDTF">2020-03-31T14:38:00Z</dcterms:modified>
</cp:coreProperties>
</file>